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spacing w:after="360" w:before="0" w:line="312" w:lineRule="auto"/>
        <w:rPr>
          <w:color w:val="2d3b45"/>
          <w:sz w:val="86"/>
          <w:szCs w:val="86"/>
        </w:rPr>
      </w:pPr>
      <w:bookmarkStart w:colFirst="0" w:colLast="0" w:name="_muo3r459aoeu" w:id="0"/>
      <w:bookmarkEnd w:id="0"/>
      <w:r w:rsidDel="00000000" w:rsidR="00000000" w:rsidRPr="00000000">
        <w:rPr>
          <w:color w:val="2d3b45"/>
          <w:sz w:val="86"/>
          <w:szCs w:val="86"/>
          <w:rtl w:val="0"/>
        </w:rPr>
        <w:t xml:space="preserve">Semester Reflection</w:t>
      </w:r>
    </w:p>
    <w:p w:rsidR="00000000" w:rsidDel="00000000" w:rsidP="00000000" w:rsidRDefault="00000000" w:rsidRPr="00000000" w14:paraId="00000002">
      <w:pPr>
        <w:pStyle w:val="Heading1"/>
        <w:keepNext w:val="0"/>
        <w:keepLines w:val="0"/>
        <w:spacing w:after="0" w:before="0" w:line="312" w:lineRule="auto"/>
        <w:rPr>
          <w:b w:val="1"/>
          <w:color w:val="2d3b45"/>
          <w:sz w:val="48"/>
          <w:szCs w:val="48"/>
        </w:rPr>
      </w:pPr>
      <w:bookmarkStart w:colFirst="0" w:colLast="0" w:name="_yzl6m2jvjyg1" w:id="1"/>
      <w:bookmarkEnd w:id="1"/>
      <w:r w:rsidDel="00000000" w:rsidR="00000000" w:rsidRPr="00000000">
        <w:rPr>
          <w:b w:val="1"/>
          <w:color w:val="2d3b45"/>
          <w:sz w:val="48"/>
          <w:szCs w:val="48"/>
          <w:rtl w:val="0"/>
        </w:rPr>
        <w:t xml:space="preserve">General Guidelines</w:t>
      </w:r>
    </w:p>
    <w:p w:rsidR="00000000" w:rsidDel="00000000" w:rsidP="00000000" w:rsidRDefault="00000000" w:rsidRPr="00000000" w14:paraId="00000003">
      <w:pPr>
        <w:numPr>
          <w:ilvl w:val="0"/>
          <w:numId w:val="1"/>
        </w:numPr>
        <w:spacing w:after="0" w:afterAutospacing="0" w:lineRule="auto"/>
        <w:ind w:left="1100" w:hanging="360"/>
      </w:pPr>
      <w:r w:rsidDel="00000000" w:rsidR="00000000" w:rsidRPr="00000000">
        <w:rPr>
          <w:color w:val="2d3b45"/>
          <w:sz w:val="28"/>
          <w:szCs w:val="28"/>
          <w:rtl w:val="0"/>
        </w:rPr>
        <w:t xml:space="preserve">Your essay must be a minimum of 2 full pages and not more than 4 pages long, double-spaced, and with 1" margins. </w:t>
      </w:r>
    </w:p>
    <w:p w:rsidR="00000000" w:rsidDel="00000000" w:rsidP="00000000" w:rsidRDefault="00000000" w:rsidRPr="00000000" w14:paraId="00000004">
      <w:pPr>
        <w:numPr>
          <w:ilvl w:val="0"/>
          <w:numId w:val="1"/>
        </w:numPr>
        <w:spacing w:after="100" w:lineRule="auto"/>
        <w:ind w:left="1100" w:hanging="360"/>
      </w:pPr>
      <w:r w:rsidDel="00000000" w:rsidR="00000000" w:rsidRPr="00000000">
        <w:rPr>
          <w:color w:val="2d3b45"/>
          <w:sz w:val="28"/>
          <w:szCs w:val="28"/>
          <w:rtl w:val="0"/>
        </w:rPr>
        <w:t xml:space="preserve">In the top right corner of pages 2+, type your surname and the page number. </w:t>
      </w:r>
      <w:r w:rsidDel="00000000" w:rsidR="00000000" w:rsidRPr="00000000">
        <w:rPr>
          <w:color w:val="2d3b45"/>
          <w:sz w:val="24"/>
          <w:szCs w:val="24"/>
          <w:rtl w:val="0"/>
        </w:rPr>
        <w:t xml:space="preserve"> </w:t>
      </w:r>
    </w:p>
    <w:p w:rsidR="00000000" w:rsidDel="00000000" w:rsidP="00000000" w:rsidRDefault="00000000" w:rsidRPr="00000000" w14:paraId="00000005">
      <w:pPr>
        <w:spacing w:after="180" w:before="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06">
      <w:pPr>
        <w:pStyle w:val="Heading3"/>
        <w:keepNext w:val="0"/>
        <w:keepLines w:val="0"/>
        <w:spacing w:after="100" w:before="0" w:line="360" w:lineRule="auto"/>
        <w:rPr>
          <w:b w:val="1"/>
          <w:color w:val="2d3b45"/>
          <w:sz w:val="48"/>
          <w:szCs w:val="48"/>
        </w:rPr>
      </w:pPr>
      <w:bookmarkStart w:colFirst="0" w:colLast="0" w:name="_eqjzeifmho4e" w:id="2"/>
      <w:bookmarkEnd w:id="2"/>
      <w:r w:rsidDel="00000000" w:rsidR="00000000" w:rsidRPr="00000000">
        <w:rPr>
          <w:b w:val="1"/>
          <w:color w:val="2d3b45"/>
          <w:sz w:val="48"/>
          <w:szCs w:val="48"/>
          <w:rtl w:val="0"/>
        </w:rPr>
        <w:t xml:space="preserve">Semester Reflection</w:t>
      </w:r>
    </w:p>
    <w:p w:rsidR="00000000" w:rsidDel="00000000" w:rsidP="00000000" w:rsidRDefault="00000000" w:rsidRPr="00000000" w14:paraId="00000007">
      <w:pPr>
        <w:spacing w:after="180" w:before="0" w:lineRule="auto"/>
        <w:rPr>
          <w:color w:val="2d3b45"/>
          <w:sz w:val="28"/>
          <w:szCs w:val="28"/>
        </w:rPr>
      </w:pPr>
      <w:r w:rsidDel="00000000" w:rsidR="00000000" w:rsidRPr="00000000">
        <w:rPr>
          <w:color w:val="2d3b45"/>
          <w:sz w:val="28"/>
          <w:szCs w:val="28"/>
          <w:rtl w:val="0"/>
        </w:rPr>
        <w:t xml:space="preserve">The purpose of fulfilling general education requirements is to provide you with a variety of skills and perspectives with which to navigate the world and your future careers. With that in mind, write a well-organized essay that thoughtfully responds to the following:</w:t>
      </w:r>
    </w:p>
    <w:p w:rsidR="00000000" w:rsidDel="00000000" w:rsidP="00000000" w:rsidRDefault="00000000" w:rsidRPr="00000000" w14:paraId="00000008">
      <w:pPr>
        <w:spacing w:after="0" w:before="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09">
      <w:pPr>
        <w:pStyle w:val="Heading4"/>
        <w:keepNext w:val="0"/>
        <w:keepLines w:val="0"/>
        <w:spacing w:after="100" w:before="100" w:line="360" w:lineRule="auto"/>
        <w:rPr>
          <w:color w:val="2d3b45"/>
          <w:sz w:val="36"/>
          <w:szCs w:val="36"/>
        </w:rPr>
      </w:pPr>
      <w:bookmarkStart w:colFirst="0" w:colLast="0" w:name="_mp63xot7tgml" w:id="3"/>
      <w:bookmarkEnd w:id="3"/>
      <w:r w:rsidDel="00000000" w:rsidR="00000000" w:rsidRPr="00000000">
        <w:rPr>
          <w:color w:val="2d3b45"/>
          <w:sz w:val="36"/>
          <w:szCs w:val="36"/>
          <w:rtl w:val="0"/>
        </w:rPr>
        <w:t xml:space="preserve">THEORY CONNECTION:</w:t>
      </w:r>
    </w:p>
    <w:p w:rsidR="00000000" w:rsidDel="00000000" w:rsidP="00000000" w:rsidRDefault="00000000" w:rsidRPr="00000000" w14:paraId="0000000A">
      <w:pPr>
        <w:numPr>
          <w:ilvl w:val="0"/>
          <w:numId w:val="4"/>
        </w:numPr>
        <w:spacing w:after="0" w:lineRule="auto"/>
        <w:ind w:left="1100" w:hanging="360"/>
      </w:pPr>
      <w:r w:rsidDel="00000000" w:rsidR="00000000" w:rsidRPr="00000000">
        <w:rPr>
          <w:color w:val="2d3b45"/>
          <w:sz w:val="28"/>
          <w:szCs w:val="28"/>
          <w:rtl w:val="0"/>
        </w:rPr>
        <w:t xml:space="preserve">Use only ONE of the three major theoretical paradigms (functionalism, conflict, or symbolic interactionism) to explain how various sociology concepts contribute to your understanding of society. (1 paragraph) </w:t>
      </w:r>
    </w:p>
    <w:p w:rsidR="00000000" w:rsidDel="00000000" w:rsidP="00000000" w:rsidRDefault="00000000" w:rsidRPr="00000000" w14:paraId="0000000B">
      <w:pP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0C">
      <w:pPr>
        <w:pStyle w:val="Heading4"/>
        <w:keepNext w:val="0"/>
        <w:keepLines w:val="0"/>
        <w:spacing w:after="100" w:before="100" w:line="360" w:lineRule="auto"/>
        <w:rPr>
          <w:color w:val="2d3b45"/>
          <w:sz w:val="36"/>
          <w:szCs w:val="36"/>
        </w:rPr>
      </w:pPr>
      <w:bookmarkStart w:colFirst="0" w:colLast="0" w:name="_eo8e373tvz91" w:id="4"/>
      <w:bookmarkEnd w:id="4"/>
      <w:r w:rsidDel="00000000" w:rsidR="00000000" w:rsidRPr="00000000">
        <w:rPr>
          <w:color w:val="2d3b45"/>
          <w:sz w:val="36"/>
          <w:szCs w:val="36"/>
          <w:rtl w:val="0"/>
        </w:rPr>
        <w:t xml:space="preserve">PROJECT REFLECTION: </w:t>
      </w:r>
    </w:p>
    <w:p w:rsidR="00000000" w:rsidDel="00000000" w:rsidP="00000000" w:rsidRDefault="00000000" w:rsidRPr="00000000" w14:paraId="0000000D">
      <w:pPr>
        <w:numPr>
          <w:ilvl w:val="0"/>
          <w:numId w:val="2"/>
        </w:numPr>
        <w:spacing w:after="100" w:lineRule="auto"/>
        <w:ind w:left="1100" w:hanging="360"/>
      </w:pPr>
      <w:r w:rsidDel="00000000" w:rsidR="00000000" w:rsidRPr="00000000">
        <w:rPr>
          <w:color w:val="2d3b45"/>
          <w:sz w:val="28"/>
          <w:szCs w:val="28"/>
          <w:rtl w:val="0"/>
        </w:rPr>
        <w:t xml:space="preserve">How has your research project informed your understanding of the roles of two major social institutions (mass media, entertainment, education, etc.) play in influencing public perception of American minority groups? (2-3 paragraphs)</w:t>
      </w:r>
    </w:p>
    <w:p w:rsidR="00000000" w:rsidDel="00000000" w:rsidP="00000000" w:rsidRDefault="00000000" w:rsidRPr="00000000" w14:paraId="0000000E">
      <w:pP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0F">
      <w:pPr>
        <w:pStyle w:val="Heading4"/>
        <w:keepNext w:val="0"/>
        <w:keepLines w:val="0"/>
        <w:spacing w:after="100" w:before="100" w:line="360" w:lineRule="auto"/>
        <w:rPr>
          <w:color w:val="2d3b45"/>
          <w:sz w:val="36"/>
          <w:szCs w:val="36"/>
        </w:rPr>
      </w:pPr>
      <w:bookmarkStart w:colFirst="0" w:colLast="0" w:name="_z758zqthm8ur" w:id="5"/>
      <w:bookmarkEnd w:id="5"/>
      <w:r w:rsidDel="00000000" w:rsidR="00000000" w:rsidRPr="00000000">
        <w:rPr>
          <w:color w:val="2d3b45"/>
          <w:sz w:val="36"/>
          <w:szCs w:val="36"/>
          <w:rtl w:val="0"/>
        </w:rPr>
        <w:t xml:space="preserve">SKILLS REFLECTION:</w:t>
      </w:r>
    </w:p>
    <w:p w:rsidR="00000000" w:rsidDel="00000000" w:rsidP="00000000" w:rsidRDefault="00000000" w:rsidRPr="00000000" w14:paraId="00000010">
      <w:pPr>
        <w:spacing w:after="180" w:before="180" w:lineRule="auto"/>
        <w:rPr>
          <w:color w:val="2d3b45"/>
          <w:sz w:val="24"/>
          <w:szCs w:val="24"/>
        </w:rPr>
      </w:pPr>
      <w:r w:rsidDel="00000000" w:rsidR="00000000" w:rsidRPr="00000000">
        <w:rPr>
          <w:color w:val="2d3b45"/>
          <w:sz w:val="24"/>
          <w:szCs w:val="24"/>
          <w:rtl w:val="0"/>
        </w:rPr>
        <w:t xml:space="preserve">Write one paragraph discussing all of the following</w:t>
      </w:r>
    </w:p>
    <w:p w:rsidR="00000000" w:rsidDel="00000000" w:rsidP="00000000" w:rsidRDefault="00000000" w:rsidRPr="00000000" w14:paraId="00000011">
      <w:pPr>
        <w:numPr>
          <w:ilvl w:val="0"/>
          <w:numId w:val="3"/>
        </w:numPr>
        <w:spacing w:after="0" w:afterAutospacing="0" w:lineRule="auto"/>
        <w:ind w:left="1100" w:hanging="360"/>
      </w:pPr>
      <w:r w:rsidDel="00000000" w:rsidR="00000000" w:rsidRPr="00000000">
        <w:rPr>
          <w:color w:val="2d3b45"/>
          <w:sz w:val="24"/>
          <w:szCs w:val="24"/>
          <w:rtl w:val="0"/>
        </w:rPr>
        <w:t xml:space="preserve">What academic skills have you practiced or improved? Which skills would like to improve?</w:t>
      </w:r>
    </w:p>
    <w:p w:rsidR="00000000" w:rsidDel="00000000" w:rsidP="00000000" w:rsidRDefault="00000000" w:rsidRPr="00000000" w14:paraId="00000012">
      <w:pPr>
        <w:numPr>
          <w:ilvl w:val="0"/>
          <w:numId w:val="3"/>
        </w:numPr>
        <w:spacing w:after="100" w:lineRule="auto"/>
        <w:ind w:left="1100" w:hanging="360"/>
      </w:pPr>
      <w:r w:rsidDel="00000000" w:rsidR="00000000" w:rsidRPr="00000000">
        <w:rPr>
          <w:color w:val="2d3b45"/>
          <w:sz w:val="24"/>
          <w:szCs w:val="24"/>
          <w:rtl w:val="0"/>
        </w:rPr>
        <w:t xml:space="preserve">If you were starting this project now, what changes would you make? How would you do it differently?</w:t>
      </w:r>
    </w:p>
    <w:p w:rsidR="00000000" w:rsidDel="00000000" w:rsidP="00000000" w:rsidRDefault="00000000" w:rsidRPr="00000000" w14:paraId="00000013">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b w:val="0"/>
        <w:i w:val="0"/>
        <w:smallCaps w:val="0"/>
        <w:strike w:val="0"/>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i w:val="0"/>
        <w:smallCaps w:val="0"/>
        <w:strike w:val="0"/>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i w:val="0"/>
        <w:smallCaps w:val="0"/>
        <w:strike w:val="0"/>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b w:val="0"/>
        <w:i w:val="0"/>
        <w:smallCaps w:val="0"/>
        <w:strike w:val="0"/>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